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EC" w:rsidRPr="00323ED2" w:rsidRDefault="00C73D13" w:rsidP="003C247E">
      <w:pPr>
        <w:tabs>
          <w:tab w:val="left" w:pos="9356"/>
        </w:tabs>
        <w:jc w:val="center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03250" cy="641350"/>
            <wp:effectExtent l="19050" t="0" r="6350" b="0"/>
            <wp:wrapSquare wrapText="bothSides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5EC" w:rsidRPr="00323ED2">
        <w:rPr>
          <w:rFonts w:ascii="Book Antiqua" w:hAnsi="Book Antiqua"/>
        </w:rPr>
        <w:t>Ministero dell’Istruzione, dell’Università e della Ricerca</w:t>
      </w:r>
    </w:p>
    <w:p w:rsidR="00B255EC" w:rsidRPr="00323ED2" w:rsidRDefault="00C73D13" w:rsidP="003C247E">
      <w:pPr>
        <w:tabs>
          <w:tab w:val="left" w:pos="9356"/>
        </w:tabs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749300" cy="730250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5EC" w:rsidRPr="00323ED2">
        <w:rPr>
          <w:rFonts w:ascii="Book Antiqua" w:hAnsi="Book Antiqua"/>
        </w:rPr>
        <w:t xml:space="preserve">                                    </w:t>
      </w:r>
    </w:p>
    <w:p w:rsidR="00B255EC" w:rsidRPr="00551070" w:rsidRDefault="00B255EC" w:rsidP="003C247E">
      <w:pPr>
        <w:tabs>
          <w:tab w:val="left" w:pos="9356"/>
        </w:tabs>
        <w:rPr>
          <w:rFonts w:ascii="Book Antiqua" w:hAnsi="Book Antiqua"/>
          <w:sz w:val="28"/>
          <w:szCs w:val="28"/>
        </w:rPr>
      </w:pPr>
      <w:r w:rsidRPr="00323ED2">
        <w:rPr>
          <w:rFonts w:ascii="Book Antiqua" w:hAnsi="Book Antiqua"/>
          <w:b/>
        </w:rPr>
        <w:t xml:space="preserve">                               </w:t>
      </w:r>
      <w:r w:rsidRPr="00551070">
        <w:rPr>
          <w:rFonts w:ascii="Book Antiqua" w:hAnsi="Book Antiqua"/>
          <w:b/>
          <w:sz w:val="28"/>
          <w:szCs w:val="28"/>
        </w:rPr>
        <w:t>Società Italiana delle Letterate</w:t>
      </w:r>
    </w:p>
    <w:p w:rsidR="00B255EC" w:rsidRPr="00323ED2" w:rsidRDefault="00B255EC" w:rsidP="003C247E">
      <w:pPr>
        <w:rPr>
          <w:rFonts w:ascii="Book Antiqua" w:hAnsi="Book Antiqua"/>
          <w:b/>
        </w:rPr>
      </w:pPr>
      <w:r w:rsidRPr="00323ED2">
        <w:rPr>
          <w:rFonts w:ascii="Book Antiqua" w:hAnsi="Book Antiqua"/>
          <w:b/>
        </w:rPr>
        <w:t xml:space="preserve">                                       </w:t>
      </w:r>
    </w:p>
    <w:p w:rsidR="00B255EC" w:rsidRPr="00323ED2" w:rsidRDefault="00B255EC" w:rsidP="003C247E">
      <w:pPr>
        <w:rPr>
          <w:rFonts w:ascii="Book Antiqua" w:hAnsi="Book Antiqua"/>
          <w:b/>
        </w:rPr>
      </w:pPr>
    </w:p>
    <w:p w:rsidR="00B255EC" w:rsidRDefault="00B255EC" w:rsidP="003C247E">
      <w:pPr>
        <w:rPr>
          <w:rFonts w:ascii="Book Antiqua" w:hAnsi="Book Antiqua"/>
          <w:b/>
          <w:sz w:val="28"/>
          <w:szCs w:val="28"/>
        </w:rPr>
      </w:pPr>
      <w:r w:rsidRPr="00551070">
        <w:rPr>
          <w:rFonts w:ascii="Book Antiqua" w:hAnsi="Book Antiqua"/>
          <w:b/>
          <w:sz w:val="28"/>
          <w:szCs w:val="28"/>
        </w:rPr>
        <w:t xml:space="preserve">     </w:t>
      </w:r>
      <w:r>
        <w:rPr>
          <w:rFonts w:ascii="Book Antiqua" w:hAnsi="Book Antiqua"/>
          <w:b/>
          <w:sz w:val="28"/>
          <w:szCs w:val="28"/>
        </w:rPr>
        <w:t xml:space="preserve">           </w:t>
      </w:r>
      <w:r w:rsidRPr="005510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Genova-Viterbo</w:t>
      </w:r>
      <w:proofErr w:type="spellEnd"/>
      <w:r>
        <w:rPr>
          <w:rFonts w:ascii="Book Antiqua" w:hAnsi="Book Antiqua"/>
          <w:b/>
          <w:sz w:val="28"/>
          <w:szCs w:val="28"/>
        </w:rPr>
        <w:t>, co</w:t>
      </w:r>
      <w:r w:rsidRPr="00551070">
        <w:rPr>
          <w:rFonts w:ascii="Book Antiqua" w:hAnsi="Book Antiqua"/>
          <w:b/>
          <w:sz w:val="28"/>
          <w:szCs w:val="28"/>
        </w:rPr>
        <w:t>rso di formazione 2015-2016</w:t>
      </w:r>
    </w:p>
    <w:p w:rsidR="00B255EC" w:rsidRDefault="00B255EC" w:rsidP="003C247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</w:t>
      </w:r>
    </w:p>
    <w:p w:rsidR="00B255EC" w:rsidRPr="00551070" w:rsidRDefault="00B255EC" w:rsidP="003C247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approvato con decreto del Comitato Tecnico Nazionale il 10/06/2015 </w:t>
      </w:r>
    </w:p>
    <w:p w:rsidR="00B255EC" w:rsidRPr="00551070" w:rsidRDefault="00B255EC" w:rsidP="003C247E">
      <w:pPr>
        <w:jc w:val="center"/>
        <w:rPr>
          <w:rFonts w:ascii="Book Antiqua" w:hAnsi="Book Antiqua"/>
          <w:b/>
          <w:sz w:val="28"/>
          <w:szCs w:val="28"/>
        </w:rPr>
      </w:pPr>
    </w:p>
    <w:p w:rsidR="00B255EC" w:rsidRPr="00DE6D4B" w:rsidRDefault="00B255EC" w:rsidP="003C247E">
      <w:pPr>
        <w:jc w:val="center"/>
        <w:rPr>
          <w:rFonts w:ascii="Book Antiqua" w:hAnsi="Book Antiqua"/>
          <w:b/>
          <w:sz w:val="32"/>
          <w:szCs w:val="32"/>
        </w:rPr>
      </w:pPr>
      <w:r w:rsidRPr="00DE6D4B">
        <w:rPr>
          <w:rFonts w:ascii="Book Antiqua" w:hAnsi="Book Antiqua"/>
          <w:b/>
          <w:sz w:val="32"/>
          <w:szCs w:val="32"/>
        </w:rPr>
        <w:t xml:space="preserve">Riconoscere il genere. </w:t>
      </w:r>
    </w:p>
    <w:p w:rsidR="00B255EC" w:rsidRPr="00DE6D4B" w:rsidRDefault="00B255EC" w:rsidP="003C247E">
      <w:pPr>
        <w:jc w:val="center"/>
        <w:rPr>
          <w:rFonts w:ascii="Book Antiqua" w:hAnsi="Book Antiqua"/>
          <w:b/>
          <w:sz w:val="32"/>
          <w:szCs w:val="32"/>
        </w:rPr>
      </w:pPr>
      <w:r w:rsidRPr="00DE6D4B">
        <w:rPr>
          <w:rFonts w:ascii="Book Antiqua" w:hAnsi="Book Antiqua"/>
          <w:b/>
          <w:sz w:val="32"/>
          <w:szCs w:val="32"/>
        </w:rPr>
        <w:t>Leggere autrici e autori, miti e fiabe, per individuare come si raccontano maschile e femminile, donne e uomini</w:t>
      </w:r>
    </w:p>
    <w:p w:rsidR="00B255EC" w:rsidRPr="00551070" w:rsidRDefault="00B255EC" w:rsidP="003C247E">
      <w:pPr>
        <w:jc w:val="both"/>
        <w:rPr>
          <w:rFonts w:ascii="Arial" w:hAnsi="Arial"/>
          <w:b/>
          <w:i/>
          <w:sz w:val="32"/>
          <w:szCs w:val="32"/>
        </w:rPr>
      </w:pPr>
    </w:p>
    <w:p w:rsidR="00B255EC" w:rsidRPr="00323ED2" w:rsidRDefault="00B255EC" w:rsidP="003C247E">
      <w:pPr>
        <w:jc w:val="both"/>
        <w:rPr>
          <w:rFonts w:ascii="Book Antiqua" w:hAnsi="Book Antiqua"/>
          <w:b/>
          <w:i/>
        </w:rPr>
      </w:pP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>Il corso di formazione</w:t>
      </w:r>
      <w:r>
        <w:rPr>
          <w:rFonts w:ascii="Book Antiqua" w:hAnsi="Book Antiqua"/>
        </w:rPr>
        <w:t xml:space="preserve"> in Liguria e Lazio</w:t>
      </w:r>
      <w:r w:rsidRPr="00323ED2">
        <w:rPr>
          <w:rFonts w:ascii="Book Antiqua" w:hAnsi="Book Antiqua"/>
        </w:rPr>
        <w:t xml:space="preserve"> avrà un carattere </w:t>
      </w:r>
      <w:proofErr w:type="spellStart"/>
      <w:r w:rsidRPr="00323ED2">
        <w:rPr>
          <w:rFonts w:ascii="Book Antiqua" w:hAnsi="Book Antiqua"/>
        </w:rPr>
        <w:t>laboratoriale</w:t>
      </w:r>
      <w:proofErr w:type="spellEnd"/>
      <w:r w:rsidRPr="00323ED2">
        <w:rPr>
          <w:rFonts w:ascii="Book Antiqua" w:hAnsi="Book Antiqua"/>
        </w:rPr>
        <w:t xml:space="preserve">. Si svolgerà in quattro incontri, di due ore e mezza ciascuno, in cui leggere e confrontare testi classici e moderni di autori e autrici alla ricerca degli stereotipi e del modo in cui vengono raccontate le relazioni tra uomini e donne. I testi da esaminare saranno rintracciati in libri, ma anche in serie tv, cinema e fumetti. 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 xml:space="preserve">In ciascuno degli incontri verranno esaminati testi che saranno sottoposti a letture ed interpretazioni, anche con particolari metodologie, per mettere a fuoco le differenti figure maschili e femminili. 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 xml:space="preserve">Durante il corso verranno fornite bibliografie e suggeriti autrici e autori da leggere. 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>L’obiettivo è di proporre ai/alle insegnanti che lo frequenteranno gli strumenti utili a decodificare le figure e gli stereotipi di genere nella produzione letteraria e culturale.</w:t>
      </w:r>
    </w:p>
    <w:p w:rsidR="00B255EC" w:rsidRPr="00323ED2" w:rsidRDefault="00B255EC" w:rsidP="003C247E">
      <w:pPr>
        <w:jc w:val="both"/>
        <w:rPr>
          <w:rFonts w:ascii="Book Antiqua" w:hAnsi="Book Antiqua"/>
          <w:b/>
        </w:rPr>
      </w:pP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 xml:space="preserve">Il corso è rivolto in particolare agli insegnanti di scuola secondaria di secondo grado. 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Pr="00185988">
        <w:rPr>
          <w:rFonts w:ascii="Book Antiqua" w:hAnsi="Book Antiqua"/>
          <w:b/>
        </w:rPr>
        <w:t>Genova</w:t>
      </w:r>
      <w:r>
        <w:rPr>
          <w:rFonts w:ascii="Book Antiqua" w:hAnsi="Book Antiqua"/>
        </w:rPr>
        <w:t xml:space="preserve"> il corso s</w:t>
      </w:r>
      <w:r w:rsidRPr="00323ED2">
        <w:rPr>
          <w:rFonts w:ascii="Book Antiqua" w:hAnsi="Book Antiqua"/>
        </w:rPr>
        <w:t>i terrà al Liceo Classico “Mazzini, via Paolo Reti 25, a cadenza settimanale, per quattro incontri</w:t>
      </w:r>
      <w:r w:rsidRPr="000D0CB2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il lunedì, tra l’8 e il 29 febbraio 2016.</w:t>
      </w:r>
    </w:p>
    <w:p w:rsidR="00B255EC" w:rsidRDefault="00B255EC" w:rsidP="003C247E">
      <w:pPr>
        <w:jc w:val="both"/>
        <w:rPr>
          <w:rFonts w:ascii="Book Antiqua" w:hAnsi="Book Antiqua"/>
        </w:rPr>
      </w:pPr>
    </w:p>
    <w:p w:rsidR="00456DB1" w:rsidRDefault="00456DB1" w:rsidP="003C247E">
      <w:pPr>
        <w:jc w:val="both"/>
        <w:rPr>
          <w:rFonts w:ascii="Book Antiqua" w:hAnsi="Book Antiqua"/>
        </w:rPr>
      </w:pPr>
    </w:p>
    <w:p w:rsidR="00B255EC" w:rsidRDefault="00B255EC" w:rsidP="003C247E">
      <w:pPr>
        <w:jc w:val="both"/>
        <w:rPr>
          <w:rFonts w:ascii="Book Antiqua" w:hAnsi="Book Antiqua"/>
        </w:rPr>
      </w:pPr>
      <w:r w:rsidRPr="00456DB1">
        <w:rPr>
          <w:rFonts w:ascii="Book Antiqua" w:hAnsi="Book Antiqua"/>
          <w:b/>
        </w:rPr>
        <w:t xml:space="preserve">A </w:t>
      </w:r>
      <w:r w:rsidRPr="00185988">
        <w:rPr>
          <w:rFonts w:ascii="Book Antiqua" w:hAnsi="Book Antiqua"/>
          <w:b/>
        </w:rPr>
        <w:t>Viterbo</w:t>
      </w:r>
      <w:r>
        <w:rPr>
          <w:rFonts w:ascii="Book Antiqua" w:hAnsi="Book Antiqua"/>
        </w:rPr>
        <w:t xml:space="preserve"> </w:t>
      </w:r>
      <w:r w:rsidRPr="00606095">
        <w:rPr>
          <w:rFonts w:ascii="Book Antiqua" w:hAnsi="Book Antiqua"/>
          <w:b/>
        </w:rPr>
        <w:t>il corso si terrà presso ITT - Leonardo da Vinci –Viterbo</w:t>
      </w:r>
      <w:r w:rsidRPr="00321900">
        <w:rPr>
          <w:rFonts w:ascii="Book Antiqua" w:hAnsi="Book Antiqua"/>
        </w:rPr>
        <w:t xml:space="preserve"> </w:t>
      </w:r>
    </w:p>
    <w:p w:rsidR="00606095" w:rsidRDefault="00606095" w:rsidP="003C247E">
      <w:pPr>
        <w:jc w:val="both"/>
        <w:rPr>
          <w:rFonts w:ascii="Book Antiqua" w:hAnsi="Book Antiqua"/>
        </w:rPr>
      </w:pPr>
    </w:p>
    <w:p w:rsidR="00456DB1" w:rsidRDefault="00606095" w:rsidP="003C247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B255EC" w:rsidRPr="00323ED2">
        <w:rPr>
          <w:rFonts w:ascii="Book Antiqua" w:hAnsi="Book Antiqua"/>
        </w:rPr>
        <w:t>er l</w:t>
      </w:r>
      <w:r w:rsidR="00B255EC">
        <w:rPr>
          <w:rFonts w:ascii="Book Antiqua" w:hAnsi="Book Antiqua"/>
        </w:rPr>
        <w:t>’</w:t>
      </w:r>
      <w:r w:rsidR="00B255EC" w:rsidRPr="00323ED2">
        <w:rPr>
          <w:rFonts w:ascii="Book Antiqua" w:hAnsi="Book Antiqua"/>
          <w:b/>
        </w:rPr>
        <w:t>iscrizion</w:t>
      </w:r>
      <w:r w:rsidR="00B255EC">
        <w:rPr>
          <w:rFonts w:ascii="Book Antiqua" w:hAnsi="Book Antiqua"/>
          <w:b/>
        </w:rPr>
        <w:t>e</w:t>
      </w:r>
      <w:r>
        <w:rPr>
          <w:rFonts w:ascii="Book Antiqua" w:hAnsi="Book Antiqua"/>
          <w:b/>
        </w:rPr>
        <w:t>, inviare un’</w:t>
      </w:r>
      <w:proofErr w:type="spellStart"/>
      <w:r>
        <w:rPr>
          <w:rFonts w:ascii="Book Antiqua" w:hAnsi="Book Antiqua"/>
          <w:b/>
        </w:rPr>
        <w:t>email</w:t>
      </w:r>
      <w:proofErr w:type="spellEnd"/>
      <w:r w:rsidR="00B255EC" w:rsidRPr="00323ED2">
        <w:rPr>
          <w:rFonts w:ascii="Book Antiqua" w:hAnsi="Book Antiqua"/>
        </w:rPr>
        <w:t xml:space="preserve"> </w:t>
      </w:r>
      <w:r w:rsidR="00B255EC">
        <w:rPr>
          <w:rFonts w:ascii="Book Antiqua" w:hAnsi="Book Antiqua"/>
        </w:rPr>
        <w:t xml:space="preserve"> a</w:t>
      </w:r>
      <w:r w:rsidR="00B255EC" w:rsidRPr="00323ED2">
        <w:rPr>
          <w:rFonts w:ascii="Book Antiqua" w:hAnsi="Book Antiqua"/>
        </w:rPr>
        <w:t xml:space="preserve"> </w:t>
      </w:r>
      <w:hyperlink r:id="rId9" w:history="1">
        <w:r w:rsidR="00B255EC" w:rsidRPr="00323ED2">
          <w:rPr>
            <w:rStyle w:val="Collegamentoipertestuale"/>
            <w:rFonts w:ascii="Book Antiqua" w:hAnsi="Book Antiqua"/>
          </w:rPr>
          <w:t>silvia.neonato@gmail.com</w:t>
        </w:r>
      </w:hyperlink>
      <w:r w:rsidR="00760D98">
        <w:rPr>
          <w:rFonts w:ascii="Book Antiqua" w:hAnsi="Book Antiqua"/>
        </w:rPr>
        <w:t xml:space="preserve"> e alla scuola: </w:t>
      </w:r>
      <w:r w:rsidR="00456DB1">
        <w:rPr>
          <w:color w:val="0000FF"/>
          <w:sz w:val="27"/>
          <w:szCs w:val="27"/>
        </w:rPr>
        <w:t>personale@ittviterbo.it</w:t>
      </w:r>
    </w:p>
    <w:p w:rsidR="00B255EC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>specificando nell’oggetto “</w:t>
      </w:r>
      <w:r w:rsidR="00456DB1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scrizione </w:t>
      </w:r>
      <w:r w:rsidRPr="00323ED2">
        <w:rPr>
          <w:rFonts w:ascii="Book Antiqua" w:hAnsi="Book Antiqua"/>
        </w:rPr>
        <w:t xml:space="preserve">corso di formazione </w:t>
      </w:r>
      <w:r w:rsidR="00760D98">
        <w:rPr>
          <w:rFonts w:ascii="Book Antiqua" w:hAnsi="Book Antiqua"/>
        </w:rPr>
        <w:t xml:space="preserve">SIL Viterbo </w:t>
      </w:r>
      <w:r>
        <w:rPr>
          <w:rFonts w:ascii="Book Antiqua" w:hAnsi="Book Antiqua"/>
        </w:rPr>
        <w:t xml:space="preserve"> </w:t>
      </w:r>
      <w:r w:rsidRPr="00323ED2">
        <w:rPr>
          <w:rFonts w:ascii="Book Antiqua" w:hAnsi="Book Antiqua"/>
        </w:rPr>
        <w:t>2015-16”.</w:t>
      </w:r>
    </w:p>
    <w:p w:rsidR="00760D98" w:rsidRDefault="00760D98" w:rsidP="003C247E">
      <w:pPr>
        <w:jc w:val="both"/>
        <w:rPr>
          <w:rFonts w:ascii="Book Antiqua" w:hAnsi="Book Antiqua"/>
        </w:rPr>
      </w:pPr>
    </w:p>
    <w:p w:rsidR="00B255EC" w:rsidRPr="00323ED2" w:rsidRDefault="00B255EC" w:rsidP="003C247E">
      <w:pPr>
        <w:jc w:val="both"/>
        <w:rPr>
          <w:rFonts w:ascii="Book Antiqua" w:hAnsi="Book Antiqua"/>
          <w:u w:val="single"/>
        </w:rPr>
      </w:pPr>
      <w:r w:rsidRPr="00323ED2">
        <w:rPr>
          <w:rFonts w:ascii="Book Antiqua" w:hAnsi="Book Antiqua"/>
          <w:u w:val="single"/>
        </w:rPr>
        <w:t>Gli orari possono essere passibili di modifica, in base alle esigenze dei corsisti</w:t>
      </w:r>
      <w:r>
        <w:rPr>
          <w:rFonts w:ascii="Book Antiqua" w:hAnsi="Book Antiqua"/>
          <w:u w:val="single"/>
        </w:rPr>
        <w:t xml:space="preserve"> e delle corsiste</w:t>
      </w:r>
      <w:r w:rsidRPr="00323ED2">
        <w:rPr>
          <w:rFonts w:ascii="Book Antiqua" w:hAnsi="Book Antiqua"/>
          <w:u w:val="single"/>
        </w:rPr>
        <w:t>.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 xml:space="preserve">Materiali didattici e bibliografie saranno messi a disposizione alla fine del corso sul sito della SIL </w:t>
      </w:r>
      <w:hyperlink r:id="rId10" w:history="1">
        <w:r w:rsidRPr="00323ED2">
          <w:rPr>
            <w:rStyle w:val="Collegamentoipertestuale"/>
            <w:rFonts w:ascii="Book Antiqua" w:hAnsi="Book Antiqua"/>
          </w:rPr>
          <w:t>www.societadelleletterate.it</w:t>
        </w:r>
      </w:hyperlink>
    </w:p>
    <w:p w:rsidR="00B255EC" w:rsidRPr="00323ED2" w:rsidRDefault="00B255EC" w:rsidP="003C247E">
      <w:pPr>
        <w:jc w:val="both"/>
        <w:rPr>
          <w:rFonts w:ascii="Book Antiqua" w:hAnsi="Book Antiqua"/>
        </w:rPr>
      </w:pPr>
    </w:p>
    <w:p w:rsidR="00B255EC" w:rsidRPr="00323ED2" w:rsidRDefault="00B255EC" w:rsidP="003C247E">
      <w:pPr>
        <w:jc w:val="both"/>
        <w:rPr>
          <w:rFonts w:ascii="Book Antiqua" w:hAnsi="Book Antiqua"/>
        </w:rPr>
      </w:pPr>
      <w:r w:rsidRPr="00323ED2">
        <w:rPr>
          <w:rFonts w:ascii="Book Antiqua" w:hAnsi="Book Antiqua"/>
        </w:rPr>
        <w:t>Alla fine del corso sarà consegnato l’attestato di partecipazione.</w:t>
      </w:r>
      <w:r w:rsidR="00760D98">
        <w:rPr>
          <w:rFonts w:ascii="Book Antiqua" w:hAnsi="Book Antiqua"/>
        </w:rPr>
        <w:t xml:space="preserve"> Il corso è totalmente gratuito.</w:t>
      </w:r>
    </w:p>
    <w:p w:rsidR="00B255EC" w:rsidRPr="00323ED2" w:rsidRDefault="00B255EC" w:rsidP="003C247E">
      <w:pPr>
        <w:jc w:val="both"/>
        <w:rPr>
          <w:rFonts w:ascii="Book Antiqua" w:hAnsi="Book Antiqua"/>
        </w:rPr>
      </w:pPr>
    </w:p>
    <w:p w:rsidR="00760D98" w:rsidRDefault="00760D98" w:rsidP="003C247E">
      <w:pPr>
        <w:jc w:val="center"/>
        <w:rPr>
          <w:rFonts w:ascii="Book Antiqua" w:hAnsi="Book Antiqua"/>
          <w:b/>
        </w:rPr>
      </w:pPr>
    </w:p>
    <w:p w:rsidR="00760D98" w:rsidRDefault="00760D98" w:rsidP="003C247E">
      <w:pPr>
        <w:jc w:val="center"/>
        <w:rPr>
          <w:rFonts w:ascii="Book Antiqua" w:hAnsi="Book Antiqua"/>
          <w:b/>
        </w:rPr>
      </w:pPr>
    </w:p>
    <w:p w:rsidR="00B255EC" w:rsidRPr="00323ED2" w:rsidRDefault="00B255EC" w:rsidP="003C247E">
      <w:pPr>
        <w:jc w:val="center"/>
        <w:rPr>
          <w:rFonts w:ascii="Book Antiqua" w:hAnsi="Book Antiqua"/>
          <w:b/>
        </w:rPr>
      </w:pPr>
      <w:r w:rsidRPr="00323ED2">
        <w:rPr>
          <w:rFonts w:ascii="Book Antiqua" w:hAnsi="Book Antiqua"/>
          <w:b/>
        </w:rPr>
        <w:t>P</w:t>
      </w:r>
      <w:r>
        <w:rPr>
          <w:rFonts w:ascii="Book Antiqua" w:hAnsi="Book Antiqua"/>
          <w:b/>
        </w:rPr>
        <w:t xml:space="preserve">ROGRAMMA DEL CORSO </w:t>
      </w:r>
      <w:proofErr w:type="spellStart"/>
      <w:r>
        <w:rPr>
          <w:rFonts w:ascii="Book Antiqua" w:hAnsi="Book Antiqua"/>
          <w:b/>
        </w:rPr>
        <w:t>DI</w:t>
      </w:r>
      <w:proofErr w:type="spellEnd"/>
      <w:r>
        <w:rPr>
          <w:rFonts w:ascii="Book Antiqua" w:hAnsi="Book Antiqua"/>
          <w:b/>
        </w:rPr>
        <w:t xml:space="preserve"> VITERBO </w:t>
      </w:r>
    </w:p>
    <w:p w:rsidR="00B255EC" w:rsidRPr="00323ED2" w:rsidRDefault="00B255EC" w:rsidP="003C247E">
      <w:pPr>
        <w:jc w:val="center"/>
        <w:rPr>
          <w:rFonts w:ascii="Book Antiqua" w:hAnsi="Book Antiqua"/>
          <w:b/>
        </w:rPr>
      </w:pPr>
    </w:p>
    <w:p w:rsidR="00B255EC" w:rsidRPr="00323ED2" w:rsidRDefault="00B255EC" w:rsidP="003C247E">
      <w:pPr>
        <w:jc w:val="center"/>
        <w:rPr>
          <w:rFonts w:ascii="Book Antiqua" w:hAnsi="Book Antiqua"/>
          <w:b/>
        </w:rPr>
      </w:pPr>
    </w:p>
    <w:p w:rsidR="00B255EC" w:rsidRPr="00323ED2" w:rsidRDefault="00760D98" w:rsidP="00760D9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1° Incontro, </w:t>
      </w:r>
      <w:r w:rsidR="00B255EC">
        <w:rPr>
          <w:rFonts w:ascii="Book Antiqua" w:hAnsi="Book Antiqua"/>
          <w:b/>
        </w:rPr>
        <w:t xml:space="preserve">4 aprile 2016 </w:t>
      </w:r>
      <w:r w:rsidR="00B255EC" w:rsidRPr="00323ED2">
        <w:rPr>
          <w:rFonts w:ascii="Book Antiqua" w:hAnsi="Book Antiqua"/>
          <w:b/>
        </w:rPr>
        <w:t xml:space="preserve">– </w:t>
      </w:r>
    </w:p>
    <w:p w:rsidR="00B255EC" w:rsidRPr="00323ED2" w:rsidRDefault="00B255EC" w:rsidP="003C247E">
      <w:pPr>
        <w:jc w:val="both"/>
        <w:rPr>
          <w:rFonts w:ascii="Book Antiqua" w:hAnsi="Book Antiqua"/>
          <w:b/>
        </w:rPr>
      </w:pPr>
    </w:p>
    <w:p w:rsidR="00B255EC" w:rsidRPr="00323ED2" w:rsidRDefault="00B255EC" w:rsidP="003C247E">
      <w:pPr>
        <w:jc w:val="both"/>
        <w:rPr>
          <w:rFonts w:ascii="Book Antiqua" w:hAnsi="Book Antiqua"/>
          <w:b/>
        </w:rPr>
      </w:pPr>
    </w:p>
    <w:p w:rsidR="00B255EC" w:rsidRPr="00760D98" w:rsidRDefault="00760D98" w:rsidP="00760D98">
      <w:pPr>
        <w:jc w:val="both"/>
        <w:rPr>
          <w:rFonts w:ascii="Book Antiqua" w:hAnsi="Book Antiqua" w:cs="Arial"/>
          <w:i/>
        </w:rPr>
      </w:pPr>
      <w:r w:rsidRPr="00760D98">
        <w:rPr>
          <w:rFonts w:ascii="Book Antiqua" w:hAnsi="Book Antiqua" w:cs="Arial"/>
          <w:i/>
        </w:rPr>
        <w:t xml:space="preserve"> </w:t>
      </w:r>
      <w:r w:rsidRPr="00323ED2">
        <w:rPr>
          <w:rFonts w:ascii="Book Antiqua" w:hAnsi="Book Antiqua" w:cs="Arial"/>
          <w:i/>
        </w:rPr>
        <w:t>Presentazione.  La SIL. Le docenti del corso. Gli obiettivi e l’articolazione del tema. Discussione delle esperienze pregresse e delle aspettative</w:t>
      </w:r>
      <w:r>
        <w:rPr>
          <w:rFonts w:ascii="Book Antiqua" w:hAnsi="Book Antiqua" w:cs="Arial"/>
          <w:i/>
        </w:rPr>
        <w:t xml:space="preserve"> da parte di S</w:t>
      </w:r>
      <w:r w:rsidR="00B255EC" w:rsidRPr="00323ED2">
        <w:rPr>
          <w:rFonts w:ascii="Book Antiqua" w:hAnsi="Book Antiqua" w:cs="Arial"/>
          <w:b/>
        </w:rPr>
        <w:t xml:space="preserve">ilvia Neonato, </w:t>
      </w:r>
      <w:r w:rsidR="00B255EC" w:rsidRPr="00323ED2">
        <w:rPr>
          <w:rFonts w:ascii="Book Antiqua" w:hAnsi="Book Antiqua" w:cs="Arial"/>
        </w:rPr>
        <w:t>Direttrice del Corso</w:t>
      </w:r>
    </w:p>
    <w:p w:rsidR="00B255EC" w:rsidRPr="00323ED2" w:rsidRDefault="00B255EC" w:rsidP="003C247E">
      <w:pPr>
        <w:jc w:val="both"/>
        <w:rPr>
          <w:rFonts w:ascii="Book Antiqua" w:hAnsi="Book Antiqua"/>
          <w:b/>
        </w:rPr>
      </w:pPr>
    </w:p>
    <w:p w:rsidR="00B255EC" w:rsidRPr="00323ED2" w:rsidRDefault="00B255EC" w:rsidP="003C247E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</w:rPr>
      </w:pPr>
      <w:r w:rsidRPr="00323ED2">
        <w:rPr>
          <w:rFonts w:ascii="Book Antiqua" w:hAnsi="Book Antiqua"/>
          <w:b/>
        </w:rPr>
        <w:t xml:space="preserve">Graziella </w:t>
      </w:r>
      <w:proofErr w:type="spellStart"/>
      <w:r w:rsidRPr="00323ED2">
        <w:rPr>
          <w:rFonts w:ascii="Book Antiqua" w:hAnsi="Book Antiqua"/>
          <w:b/>
        </w:rPr>
        <w:t>Priulla</w:t>
      </w:r>
      <w:proofErr w:type="spellEnd"/>
      <w:r w:rsidRPr="00323ED2">
        <w:rPr>
          <w:rFonts w:ascii="Book Antiqua" w:hAnsi="Book Antiqua"/>
          <w:b/>
        </w:rPr>
        <w:t xml:space="preserve">, </w:t>
      </w:r>
      <w:r>
        <w:rPr>
          <w:rFonts w:ascii="Book Antiqua" w:hAnsi="Book Antiqua" w:cs="Arial"/>
        </w:rPr>
        <w:t>D</w:t>
      </w:r>
      <w:r w:rsidRPr="00323ED2">
        <w:rPr>
          <w:rFonts w:ascii="Book Antiqua" w:hAnsi="Book Antiqua" w:cs="Arial"/>
        </w:rPr>
        <w:t xml:space="preserve">ocente ordinaria di "Sociologia dei processi culturali e comunicativi" presso il Dipartimento di studi politici e sociali dell'Università di Catania, dove dal 1976 è titolare dei corsi di </w:t>
      </w:r>
      <w:r w:rsidRPr="00323ED2">
        <w:rPr>
          <w:rFonts w:ascii="Book Antiqua" w:hAnsi="Book Antiqua" w:cs="Arial"/>
          <w:i/>
        </w:rPr>
        <w:t>Sociologia della comunicazione</w:t>
      </w:r>
      <w:r w:rsidRPr="00323ED2">
        <w:rPr>
          <w:rFonts w:ascii="Book Antiqua" w:hAnsi="Book Antiqua" w:cs="Arial"/>
        </w:rPr>
        <w:t xml:space="preserve"> e dal 2012 di quelli di </w:t>
      </w:r>
      <w:r w:rsidRPr="00323ED2">
        <w:rPr>
          <w:rFonts w:ascii="Book Antiqua" w:hAnsi="Book Antiqua" w:cs="Arial"/>
          <w:i/>
        </w:rPr>
        <w:t>Educazione di genere.</w:t>
      </w:r>
    </w:p>
    <w:p w:rsidR="00B255EC" w:rsidRPr="00323ED2" w:rsidRDefault="00B255EC" w:rsidP="003C247E">
      <w:pPr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323ED2">
        <w:rPr>
          <w:rFonts w:ascii="Book Antiqua" w:hAnsi="Book Antiqua"/>
          <w:b/>
        </w:rPr>
        <w:t xml:space="preserve">Silvia Neonato, </w:t>
      </w:r>
      <w:r w:rsidRPr="00323ED2">
        <w:rPr>
          <w:rFonts w:ascii="Book Antiqua" w:hAnsi="Book Antiqua"/>
        </w:rPr>
        <w:t xml:space="preserve">Direttrice del Corso, </w:t>
      </w:r>
      <w:r w:rsidRPr="00323ED2">
        <w:rPr>
          <w:rFonts w:ascii="Book Antiqua" w:hAnsi="Book Antiqua" w:cs="Arial"/>
        </w:rPr>
        <w:t xml:space="preserve">giornalista e saggista, redattrice di </w:t>
      </w:r>
      <w:r w:rsidRPr="00323ED2">
        <w:rPr>
          <w:rFonts w:ascii="Book Antiqua" w:hAnsi="Book Antiqua" w:cs="Arial"/>
          <w:i/>
        </w:rPr>
        <w:t>Leggendaria</w:t>
      </w:r>
      <w:r w:rsidRPr="00323ED2">
        <w:rPr>
          <w:rFonts w:ascii="Book Antiqua" w:hAnsi="Book Antiqua" w:cs="Arial"/>
        </w:rPr>
        <w:t xml:space="preserve">, ha lavorato alla rivista </w:t>
      </w:r>
      <w:r w:rsidRPr="00323ED2">
        <w:rPr>
          <w:rFonts w:ascii="Book Antiqua" w:hAnsi="Book Antiqua" w:cs="Arial"/>
          <w:i/>
        </w:rPr>
        <w:t>Noi Donne</w:t>
      </w:r>
      <w:r w:rsidRPr="00323ED2">
        <w:rPr>
          <w:rFonts w:ascii="Book Antiqua" w:hAnsi="Book Antiqua" w:cs="Arial"/>
        </w:rPr>
        <w:t xml:space="preserve"> e a tre diverse trasmissioni RAI, ha diretto la pagina culturale del quotidiano </w:t>
      </w:r>
      <w:r w:rsidRPr="00323ED2">
        <w:rPr>
          <w:rFonts w:ascii="Book Antiqua" w:hAnsi="Book Antiqua" w:cs="Arial"/>
          <w:i/>
        </w:rPr>
        <w:t>Il Secolo XIX</w:t>
      </w:r>
      <w:r w:rsidRPr="00323ED2">
        <w:rPr>
          <w:rFonts w:ascii="Book Antiqua" w:hAnsi="Book Antiqua" w:cs="Arial"/>
        </w:rPr>
        <w:t xml:space="preserve"> ed è stata presidente della Società Italiana delle Letterate</w:t>
      </w:r>
    </w:p>
    <w:p w:rsidR="00B255EC" w:rsidRPr="00323ED2" w:rsidRDefault="00B255EC" w:rsidP="003C247E">
      <w:pPr>
        <w:ind w:left="75"/>
        <w:jc w:val="both"/>
        <w:rPr>
          <w:rFonts w:ascii="Book Antiqua" w:hAnsi="Book Antiqua"/>
        </w:rPr>
      </w:pPr>
    </w:p>
    <w:p w:rsidR="00B255EC" w:rsidRPr="00F913EC" w:rsidRDefault="00B255EC" w:rsidP="003C247E">
      <w:pPr>
        <w:rPr>
          <w:rFonts w:ascii="Book Antiqua" w:hAnsi="Book Antiqua"/>
        </w:rPr>
      </w:pPr>
      <w:r>
        <w:rPr>
          <w:rFonts w:ascii="Book Antiqua" w:hAnsi="Book Antiqua"/>
          <w:b/>
        </w:rPr>
        <w:t>Come i</w:t>
      </w:r>
      <w:r w:rsidRPr="00F913EC">
        <w:rPr>
          <w:rFonts w:ascii="Book Antiqua" w:hAnsi="Book Antiqua"/>
          <w:b/>
        </w:rPr>
        <w:t xml:space="preserve"> classici</w:t>
      </w:r>
      <w:r>
        <w:rPr>
          <w:rFonts w:ascii="Book Antiqua" w:hAnsi="Book Antiqua"/>
          <w:b/>
        </w:rPr>
        <w:t xml:space="preserve"> rappresentano donne e uomini</w:t>
      </w:r>
      <w:r w:rsidRPr="00F913EC">
        <w:rPr>
          <w:rFonts w:ascii="Book Antiqua" w:hAnsi="Book Antiqua"/>
          <w:b/>
        </w:rPr>
        <w:t>. Dalle lacrime di Achille all’astuta, altezzosa Penelope.</w:t>
      </w:r>
    </w:p>
    <w:p w:rsidR="00B255EC" w:rsidRPr="003A4A46" w:rsidRDefault="00B255EC" w:rsidP="003C247E">
      <w:pPr>
        <w:rPr>
          <w:rFonts w:ascii="Book Antiqua" w:hAnsi="Book Antiqua"/>
          <w:i/>
        </w:rPr>
      </w:pPr>
    </w:p>
    <w:p w:rsidR="00B255EC" w:rsidRPr="003E127E" w:rsidRDefault="00B255EC" w:rsidP="003C247E">
      <w:pPr>
        <w:jc w:val="both"/>
        <w:rPr>
          <w:rFonts w:ascii="Book Antiqua" w:hAnsi="Book Antiqua"/>
          <w:i/>
        </w:rPr>
      </w:pPr>
      <w:r w:rsidRPr="003E127E">
        <w:rPr>
          <w:rFonts w:ascii="Book Antiqua" w:hAnsi="Book Antiqua"/>
          <w:i/>
        </w:rPr>
        <w:t>Discuteremo, a partire da alcuni miti e dai testi classici, non tanto della “figura della donna” che ormai molti manuali propongono, quanto della creazione di stereotipi di genere, dell’attrazione/paura per la sessualità libera, dell’idealizzazione della sposa e della madre, della raffigurazione delle virtù virili collegate alla violenza, del rifiuto delle emozioni</w:t>
      </w:r>
      <w:r>
        <w:rPr>
          <w:rFonts w:ascii="Book Antiqua" w:hAnsi="Book Antiqua"/>
          <w:i/>
        </w:rPr>
        <w:t xml:space="preserve"> maschile</w:t>
      </w:r>
      <w:r w:rsidRPr="003E127E">
        <w:rPr>
          <w:rFonts w:ascii="Book Antiqua" w:hAnsi="Book Antiqua"/>
          <w:i/>
        </w:rPr>
        <w:t xml:space="preserve"> e della dipendenza</w:t>
      </w:r>
      <w:r>
        <w:rPr>
          <w:rFonts w:ascii="Book Antiqua" w:hAnsi="Book Antiqua"/>
          <w:i/>
          <w:color w:val="0000FF"/>
        </w:rPr>
        <w:t xml:space="preserve"> </w:t>
      </w:r>
      <w:r>
        <w:rPr>
          <w:rFonts w:ascii="Book Antiqua" w:hAnsi="Book Antiqua"/>
          <w:i/>
        </w:rPr>
        <w:t>femminile</w:t>
      </w:r>
      <w:r w:rsidRPr="00066E25">
        <w:rPr>
          <w:rFonts w:ascii="Book Antiqua" w:hAnsi="Book Antiqua"/>
          <w:i/>
        </w:rPr>
        <w:t>.</w:t>
      </w:r>
    </w:p>
    <w:p w:rsidR="00B255EC" w:rsidRPr="003E127E" w:rsidRDefault="00B255EC" w:rsidP="003C247E">
      <w:pPr>
        <w:jc w:val="both"/>
        <w:rPr>
          <w:rFonts w:ascii="Book Antiqua" w:hAnsi="Book Antiqua"/>
          <w:i/>
        </w:rPr>
      </w:pPr>
      <w:r w:rsidRPr="00551070">
        <w:rPr>
          <w:rFonts w:ascii="Book Antiqua" w:hAnsi="Book Antiqua"/>
          <w:b/>
          <w:i/>
        </w:rPr>
        <w:t>Achille</w:t>
      </w:r>
      <w:r w:rsidRPr="003E127E">
        <w:rPr>
          <w:rFonts w:ascii="Book Antiqua" w:hAnsi="Book Antiqua"/>
          <w:i/>
        </w:rPr>
        <w:t xml:space="preserve"> e </w:t>
      </w:r>
      <w:r w:rsidRPr="00551070">
        <w:rPr>
          <w:rFonts w:ascii="Book Antiqua" w:hAnsi="Book Antiqua"/>
          <w:b/>
          <w:i/>
        </w:rPr>
        <w:t xml:space="preserve">Ulisse </w:t>
      </w:r>
      <w:r w:rsidRPr="003E127E">
        <w:rPr>
          <w:rFonts w:ascii="Book Antiqua" w:hAnsi="Book Antiqua"/>
          <w:i/>
        </w:rPr>
        <w:t>piangono</w:t>
      </w:r>
      <w:r>
        <w:rPr>
          <w:rFonts w:ascii="Book Antiqua" w:hAnsi="Book Antiqua"/>
          <w:i/>
        </w:rPr>
        <w:t xml:space="preserve"> molto nei poemi classici</w:t>
      </w:r>
      <w:r w:rsidRPr="003E127E">
        <w:rPr>
          <w:rFonts w:ascii="Book Antiqua" w:hAnsi="Book Antiqua"/>
          <w:i/>
        </w:rPr>
        <w:t xml:space="preserve"> (allora agli uomini è consentito?) e </w:t>
      </w:r>
      <w:r w:rsidRPr="00551070">
        <w:rPr>
          <w:rFonts w:ascii="Book Antiqua" w:hAnsi="Book Antiqua"/>
          <w:b/>
          <w:i/>
        </w:rPr>
        <w:t>Penelope</w:t>
      </w:r>
      <w:r w:rsidRPr="003E127E">
        <w:rPr>
          <w:rFonts w:ascii="Book Antiqua" w:hAnsi="Book Antiqua"/>
          <w:i/>
        </w:rPr>
        <w:t xml:space="preserve"> non è esclusivamente paziente e fedele: è anche molto furba e capace di ingannare i pretendenti, di controllare le </w:t>
      </w:r>
      <w:r>
        <w:rPr>
          <w:rFonts w:ascii="Book Antiqua" w:hAnsi="Book Antiqua"/>
          <w:i/>
        </w:rPr>
        <w:t xml:space="preserve">proprie </w:t>
      </w:r>
      <w:r w:rsidRPr="003E127E">
        <w:rPr>
          <w:rFonts w:ascii="Book Antiqua" w:hAnsi="Book Antiqua"/>
          <w:i/>
        </w:rPr>
        <w:t>emozioni.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  <w:proofErr w:type="spellStart"/>
      <w:r w:rsidRPr="00551070">
        <w:rPr>
          <w:rFonts w:ascii="Book Antiqua" w:hAnsi="Book Antiqua"/>
          <w:b/>
          <w:bCs/>
          <w:i/>
        </w:rPr>
        <w:t>Tiresia</w:t>
      </w:r>
      <w:proofErr w:type="spellEnd"/>
      <w:r w:rsidRPr="003E127E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è </w:t>
      </w:r>
      <w:r w:rsidRPr="003E127E">
        <w:rPr>
          <w:rFonts w:ascii="Book Antiqua" w:hAnsi="Book Antiqua"/>
          <w:i/>
        </w:rPr>
        <w:t>condannato a vivere una parte della sua vita da femmina, l’altra da maschio</w:t>
      </w:r>
      <w:r>
        <w:rPr>
          <w:rFonts w:ascii="Book Antiqua" w:hAnsi="Book Antiqua"/>
          <w:i/>
        </w:rPr>
        <w:t>: l</w:t>
      </w:r>
      <w:r w:rsidRPr="003E127E">
        <w:rPr>
          <w:rFonts w:ascii="Book Antiqua" w:hAnsi="Book Antiqua"/>
          <w:i/>
        </w:rPr>
        <w:t>’esperienza vitale dell’i</w:t>
      </w:r>
      <w:r>
        <w:rPr>
          <w:rFonts w:ascii="Book Antiqua" w:hAnsi="Book Antiqua"/>
          <w:i/>
        </w:rPr>
        <w:t>ndovino greco ci aiuta a provare a</w:t>
      </w:r>
      <w:r w:rsidRPr="003E127E">
        <w:rPr>
          <w:rFonts w:ascii="Book Antiqua" w:hAnsi="Book Antiqua"/>
          <w:i/>
        </w:rPr>
        <w:t xml:space="preserve"> “met</w:t>
      </w:r>
      <w:r>
        <w:rPr>
          <w:rFonts w:ascii="Book Antiqua" w:hAnsi="Book Antiqua"/>
          <w:i/>
        </w:rPr>
        <w:t>tersi dalla parte dell’altro/a”. P</w:t>
      </w:r>
      <w:r w:rsidRPr="003E127E">
        <w:rPr>
          <w:rFonts w:ascii="Book Antiqua" w:hAnsi="Book Antiqua"/>
          <w:i/>
        </w:rPr>
        <w:t>erché questa proposta spavent</w:t>
      </w:r>
      <w:r>
        <w:rPr>
          <w:rFonts w:ascii="Book Antiqua" w:hAnsi="Book Antiqua"/>
          <w:i/>
        </w:rPr>
        <w:t xml:space="preserve">a tanto? </w:t>
      </w:r>
    </w:p>
    <w:p w:rsidR="00B255EC" w:rsidRPr="00524645" w:rsidRDefault="00B255EC" w:rsidP="003C247E">
      <w:pPr>
        <w:jc w:val="both"/>
        <w:rPr>
          <w:rFonts w:ascii="Book Antiqua" w:eastAsia="MS PGothic" w:hAnsi="Book Antiqua" w:cs="+mn-cs"/>
          <w:i/>
          <w:color w:val="000000"/>
          <w:kern w:val="24"/>
          <w:sz w:val="40"/>
          <w:szCs w:val="40"/>
        </w:rPr>
      </w:pPr>
      <w:r w:rsidRPr="00951DCF">
        <w:rPr>
          <w:rFonts w:ascii="Book Antiqua" w:hAnsi="Book Antiqua"/>
          <w:b/>
          <w:i/>
        </w:rPr>
        <w:t xml:space="preserve">Atlante </w:t>
      </w:r>
      <w:r w:rsidRPr="003E127E">
        <w:rPr>
          <w:rFonts w:ascii="Book Antiqua" w:hAnsi="Book Antiqua"/>
          <w:i/>
        </w:rPr>
        <w:t>porta sulle spalle il mondo</w:t>
      </w:r>
      <w:r>
        <w:rPr>
          <w:rFonts w:ascii="Book Antiqua" w:hAnsi="Book Antiqua"/>
          <w:i/>
        </w:rPr>
        <w:t xml:space="preserve">: </w:t>
      </w:r>
      <w:r w:rsidRPr="003E127E">
        <w:rPr>
          <w:rFonts w:ascii="Book Antiqua" w:hAnsi="Book Antiqua"/>
          <w:i/>
        </w:rPr>
        <w:t>quanto un uomo viene limitato e coartato dal dover essere?</w:t>
      </w:r>
    </w:p>
    <w:p w:rsidR="00B255EC" w:rsidRPr="003E127E" w:rsidRDefault="00B255EC" w:rsidP="003C247E">
      <w:pPr>
        <w:jc w:val="both"/>
        <w:rPr>
          <w:rFonts w:ascii="Book Antiqua" w:hAnsi="Book Antiqua"/>
          <w:i/>
        </w:rPr>
      </w:pPr>
      <w:r w:rsidRPr="003E127E">
        <w:rPr>
          <w:rFonts w:ascii="Book Antiqua" w:hAnsi="Book Antiqua"/>
          <w:i/>
        </w:rPr>
        <w:t>Sono soltanto esempi</w:t>
      </w:r>
      <w:r>
        <w:rPr>
          <w:rFonts w:ascii="Book Antiqua" w:hAnsi="Book Antiqua"/>
          <w:i/>
        </w:rPr>
        <w:t xml:space="preserve">, altri se ne proporranno; </w:t>
      </w:r>
      <w:r w:rsidRPr="003E127E">
        <w:rPr>
          <w:rFonts w:ascii="Book Antiqua" w:hAnsi="Book Antiqua"/>
          <w:i/>
        </w:rPr>
        <w:t xml:space="preserve">molto si può </w:t>
      </w:r>
      <w:r>
        <w:rPr>
          <w:rFonts w:ascii="Book Antiqua" w:hAnsi="Book Antiqua"/>
          <w:i/>
        </w:rPr>
        <w:t xml:space="preserve">poi </w:t>
      </w:r>
      <w:r w:rsidRPr="003E127E">
        <w:rPr>
          <w:rFonts w:ascii="Book Antiqua" w:hAnsi="Book Antiqua"/>
          <w:i/>
        </w:rPr>
        <w:t>lavorare sulla traduzione d</w:t>
      </w:r>
      <w:r>
        <w:rPr>
          <w:rFonts w:ascii="Book Antiqua" w:hAnsi="Book Antiqua"/>
          <w:i/>
        </w:rPr>
        <w:t xml:space="preserve">i alcune </w:t>
      </w:r>
      <w:r w:rsidRPr="003E127E">
        <w:rPr>
          <w:rFonts w:ascii="Book Antiqua" w:hAnsi="Book Antiqua"/>
          <w:i/>
        </w:rPr>
        <w:t>parole, perché anche la lingua è spesso sessista e prigioniera degli stereotipi.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</w:p>
    <w:p w:rsidR="00B255EC" w:rsidRPr="00712F0E" w:rsidRDefault="00B255EC" w:rsidP="003C247E">
      <w:pPr>
        <w:jc w:val="both"/>
        <w:rPr>
          <w:rFonts w:ascii="Book Antiqua" w:hAnsi="Book Antiqua"/>
          <w:i/>
        </w:rPr>
      </w:pPr>
    </w:p>
    <w:p w:rsidR="00B255EC" w:rsidRDefault="00760D98" w:rsidP="00760D9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2° incontro, </w:t>
      </w:r>
      <w:r w:rsidR="00B255EC">
        <w:rPr>
          <w:rFonts w:ascii="Book Antiqua" w:hAnsi="Book Antiqua"/>
          <w:b/>
        </w:rPr>
        <w:t xml:space="preserve">15 Aprile 2016 – </w:t>
      </w:r>
    </w:p>
    <w:p w:rsidR="00B255EC" w:rsidRDefault="00B255EC" w:rsidP="00E43FC8">
      <w:pPr>
        <w:jc w:val="both"/>
        <w:rPr>
          <w:rFonts w:ascii="Book Antiqua" w:hAnsi="Book Antiqua"/>
          <w:b/>
        </w:rPr>
      </w:pPr>
    </w:p>
    <w:p w:rsidR="00B255EC" w:rsidRPr="00323ED2" w:rsidRDefault="00B255EC" w:rsidP="00E43FC8">
      <w:pPr>
        <w:numPr>
          <w:ilvl w:val="0"/>
          <w:numId w:val="2"/>
        </w:numPr>
        <w:rPr>
          <w:rFonts w:ascii="Book Antiqua" w:hAnsi="Book Antiqua"/>
        </w:rPr>
      </w:pPr>
      <w:r w:rsidRPr="00323ED2">
        <w:rPr>
          <w:rFonts w:ascii="Book Antiqua" w:hAnsi="Book Antiqua"/>
          <w:b/>
        </w:rPr>
        <w:t>Isabella Traverso</w:t>
      </w:r>
      <w:r>
        <w:rPr>
          <w:rFonts w:ascii="Book Antiqua" w:hAnsi="Book Antiqua"/>
        </w:rPr>
        <w:t>, D</w:t>
      </w:r>
      <w:r w:rsidRPr="00323ED2">
        <w:rPr>
          <w:rFonts w:ascii="Book Antiqua" w:hAnsi="Book Antiqua"/>
        </w:rPr>
        <w:t>ocente di Italiano e bibliotecaria all’I.C.</w:t>
      </w:r>
      <w:r>
        <w:rPr>
          <w:rFonts w:ascii="Book Antiqua" w:hAnsi="Book Antiqua"/>
        </w:rPr>
        <w:t xml:space="preserve"> </w:t>
      </w:r>
      <w:proofErr w:type="spellStart"/>
      <w:r w:rsidRPr="00323ED2">
        <w:rPr>
          <w:rFonts w:ascii="Book Antiqua" w:hAnsi="Book Antiqua"/>
        </w:rPr>
        <w:t>Pra</w:t>
      </w:r>
      <w:proofErr w:type="spellEnd"/>
      <w:r w:rsidRPr="00323ED2">
        <w:rPr>
          <w:rFonts w:ascii="Book Antiqua" w:hAnsi="Book Antiqua"/>
        </w:rPr>
        <w:t>’</w:t>
      </w:r>
    </w:p>
    <w:p w:rsidR="00B255EC" w:rsidRDefault="00B255EC" w:rsidP="003C247E">
      <w:pPr>
        <w:rPr>
          <w:rFonts w:ascii="Book Antiqua" w:hAnsi="Book Antiqua"/>
          <w:i/>
        </w:rPr>
      </w:pPr>
    </w:p>
    <w:p w:rsidR="00B255EC" w:rsidRDefault="00B255EC" w:rsidP="003C247E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Declino degli stereotipi di genere e ricerca dell’identità sessuale nella letteratura per giovani adulti</w:t>
      </w:r>
    </w:p>
    <w:p w:rsidR="00B255EC" w:rsidRDefault="00B255EC" w:rsidP="003C247E">
      <w:pPr>
        <w:jc w:val="both"/>
        <w:rPr>
          <w:rFonts w:ascii="Book Antiqua" w:hAnsi="Book Antiqua"/>
          <w:b/>
        </w:rPr>
      </w:pPr>
    </w:p>
    <w:p w:rsidR="00B255EC" w:rsidRDefault="00B255EC" w:rsidP="003C247E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I buoni libri non </w:t>
      </w:r>
      <w:r w:rsidR="00760D98">
        <w:rPr>
          <w:rFonts w:ascii="Book Antiqua" w:hAnsi="Book Antiqua"/>
          <w:i/>
        </w:rPr>
        <w:t xml:space="preserve">devono spiegare </w:t>
      </w:r>
      <w:r>
        <w:rPr>
          <w:rFonts w:ascii="Book Antiqua" w:hAnsi="Book Antiqua"/>
          <w:i/>
        </w:rPr>
        <w:t xml:space="preserve"> le differenze di genere. I buoni libri raccontano storie. Quanto più sono ben scritte, queste storie, tanto più inducono ad identificarsi con i modelli, a fare propri i valori impliciti nelle narrazioni.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 xml:space="preserve">Personaggi come </w:t>
      </w:r>
      <w:proofErr w:type="spellStart"/>
      <w:r w:rsidRPr="00B34860">
        <w:rPr>
          <w:rFonts w:ascii="Book Antiqua" w:hAnsi="Book Antiqua"/>
          <w:b/>
          <w:i/>
        </w:rPr>
        <w:t>Pippi</w:t>
      </w:r>
      <w:proofErr w:type="spellEnd"/>
      <w:r w:rsidRPr="00B34860">
        <w:rPr>
          <w:rFonts w:ascii="Book Antiqua" w:hAnsi="Book Antiqua"/>
          <w:b/>
          <w:i/>
        </w:rPr>
        <w:t xml:space="preserve"> </w:t>
      </w:r>
      <w:proofErr w:type="spellStart"/>
      <w:r w:rsidRPr="00B34860">
        <w:rPr>
          <w:rFonts w:ascii="Book Antiqua" w:hAnsi="Book Antiqua"/>
          <w:b/>
          <w:i/>
        </w:rPr>
        <w:t>Calzelunghe</w:t>
      </w:r>
      <w:proofErr w:type="spellEnd"/>
      <w:r w:rsidRPr="00B34860">
        <w:rPr>
          <w:rFonts w:ascii="Book Antiqua" w:hAnsi="Book Antiqua"/>
          <w:b/>
          <w:i/>
        </w:rPr>
        <w:t xml:space="preserve">, </w:t>
      </w:r>
      <w:proofErr w:type="spellStart"/>
      <w:r w:rsidRPr="00B34860">
        <w:rPr>
          <w:rFonts w:ascii="Book Antiqua" w:hAnsi="Book Antiqua"/>
          <w:b/>
          <w:i/>
        </w:rPr>
        <w:t>Bibi</w:t>
      </w:r>
      <w:proofErr w:type="spellEnd"/>
      <w:r w:rsidRPr="00B34860">
        <w:rPr>
          <w:rFonts w:ascii="Book Antiqua" w:hAnsi="Book Antiqua"/>
          <w:b/>
          <w:i/>
        </w:rPr>
        <w:t>, Jo March</w:t>
      </w:r>
      <w:r>
        <w:rPr>
          <w:rFonts w:ascii="Book Antiqua" w:hAnsi="Book Antiqua"/>
          <w:i/>
        </w:rPr>
        <w:t>, hanno influenzato, modellato, cambiato la percezione di milioni di bambine e giovani donne sul ruolo familiare e sociale legato al genere femminile più di ogni trattato teorico.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È, dunque, fondamentale proporre buone letture, che raccontino storie nelle quali i ruoli di genere non siano stereotipati.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Sono ormai numerosi i libri per ragazzi e giovani adulti nei quali tali ruoli sono sfumati, mescolati, rinnovati, riflettendo – e talvolta anticipando-  una realtà sempre meno categorica e sempre più ricca di sfumature.</w:t>
      </w:r>
    </w:p>
    <w:p w:rsidR="00B255EC" w:rsidRDefault="00B255EC" w:rsidP="003C247E">
      <w:pPr>
        <w:jc w:val="both"/>
        <w:rPr>
          <w:rFonts w:ascii="Book Antiqua" w:hAnsi="Book Antiqua"/>
          <w:i/>
        </w:rPr>
      </w:pPr>
    </w:p>
    <w:p w:rsidR="00B255EC" w:rsidRDefault="00B255EC" w:rsidP="003C247E">
      <w:pPr>
        <w:jc w:val="both"/>
        <w:rPr>
          <w:rFonts w:ascii="Book Antiqua" w:hAnsi="Book Antiqua"/>
          <w:i/>
        </w:rPr>
      </w:pPr>
    </w:p>
    <w:p w:rsidR="00B255EC" w:rsidRDefault="00B255EC" w:rsidP="003C247E">
      <w:pPr>
        <w:jc w:val="both"/>
        <w:rPr>
          <w:rFonts w:ascii="Book Antiqua" w:hAnsi="Book Antiqua"/>
          <w:i/>
        </w:rPr>
      </w:pPr>
    </w:p>
    <w:p w:rsidR="00B255EC" w:rsidRPr="00606857" w:rsidRDefault="00760D98" w:rsidP="00760D98">
      <w:pPr>
        <w:jc w:val="both"/>
      </w:pPr>
      <w:r>
        <w:rPr>
          <w:rFonts w:ascii="Book Antiqua" w:hAnsi="Book Antiqua"/>
          <w:b/>
        </w:rPr>
        <w:t xml:space="preserve">3° incontro, </w:t>
      </w:r>
      <w:r w:rsidR="00B255EC">
        <w:rPr>
          <w:rFonts w:ascii="Book Antiqua" w:hAnsi="Book Antiqua"/>
          <w:b/>
        </w:rPr>
        <w:t>20 aprile 2016  h.16.30-18.30</w:t>
      </w:r>
    </w:p>
    <w:p w:rsidR="00B255EC" w:rsidRPr="00606857" w:rsidRDefault="00B255EC" w:rsidP="003C247E">
      <w:pPr>
        <w:jc w:val="both"/>
      </w:pPr>
    </w:p>
    <w:p w:rsidR="00B255EC" w:rsidRPr="00DA7184" w:rsidRDefault="00B255EC" w:rsidP="003C247E">
      <w:pPr>
        <w:numPr>
          <w:ilvl w:val="0"/>
          <w:numId w:val="2"/>
        </w:numPr>
        <w:jc w:val="both"/>
      </w:pPr>
      <w:proofErr w:type="spellStart"/>
      <w:r>
        <w:rPr>
          <w:rFonts w:ascii="Book Antiqua" w:hAnsi="Book Antiqua"/>
          <w:b/>
        </w:rPr>
        <w:t>Bia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Sarasini</w:t>
      </w:r>
      <w:proofErr w:type="spellEnd"/>
      <w:r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</w:rPr>
        <w:t>g</w:t>
      </w:r>
      <w:r w:rsidRPr="005136FA">
        <w:rPr>
          <w:rFonts w:ascii="Book Antiqua" w:hAnsi="Book Antiqua"/>
        </w:rPr>
        <w:t>iornalista e saggista</w:t>
      </w:r>
      <w:r>
        <w:rPr>
          <w:rFonts w:ascii="Book Antiqua" w:hAnsi="Book Antiqua"/>
        </w:rPr>
        <w:t xml:space="preserve">, già direttrice di </w:t>
      </w:r>
      <w:r w:rsidRPr="00D9050D">
        <w:rPr>
          <w:rFonts w:ascii="Book Antiqua" w:hAnsi="Book Antiqua"/>
          <w:i/>
        </w:rPr>
        <w:t>Noi Donne</w:t>
      </w:r>
      <w:r>
        <w:rPr>
          <w:rFonts w:ascii="Book Antiqua" w:hAnsi="Book Antiqua"/>
        </w:rPr>
        <w:t xml:space="preserve">, ha lavorato a trasmissioni RAI, ex presidente della SIL, </w:t>
      </w:r>
      <w:r w:rsidRPr="005136FA">
        <w:rPr>
          <w:rFonts w:ascii="Book Antiqua" w:hAnsi="Book Antiqua"/>
        </w:rPr>
        <w:t>dirige</w:t>
      </w:r>
      <w:r>
        <w:rPr>
          <w:rFonts w:ascii="Book Antiqua" w:hAnsi="Book Antiqua"/>
        </w:rPr>
        <w:t xml:space="preserve"> ora</w:t>
      </w:r>
      <w:r w:rsidRPr="005136FA">
        <w:rPr>
          <w:rFonts w:ascii="Book Antiqua" w:hAnsi="Book Antiqua"/>
        </w:rPr>
        <w:t xml:space="preserve"> il settimanale online </w:t>
      </w:r>
      <w:r>
        <w:rPr>
          <w:rFonts w:ascii="Book Antiqua" w:hAnsi="Book Antiqua"/>
          <w:i/>
        </w:rPr>
        <w:t>Letterate Magazin</w:t>
      </w:r>
      <w:r w:rsidRPr="00FC07F0">
        <w:rPr>
          <w:rFonts w:ascii="Book Antiqua" w:hAnsi="Book Antiqua"/>
          <w:i/>
        </w:rPr>
        <w:t>e</w:t>
      </w:r>
    </w:p>
    <w:p w:rsidR="00B255EC" w:rsidRDefault="00B255EC" w:rsidP="003C247E">
      <w:pPr>
        <w:jc w:val="both"/>
        <w:rPr>
          <w:rFonts w:ascii="Book Antiqua" w:hAnsi="Book Antiqua"/>
          <w:b/>
        </w:rPr>
      </w:pPr>
    </w:p>
    <w:p w:rsidR="00B255EC" w:rsidRPr="00DA7184" w:rsidRDefault="00B255EC" w:rsidP="003C247E">
      <w:pPr>
        <w:rPr>
          <w:b/>
        </w:rPr>
      </w:pPr>
      <w:r w:rsidRPr="00DA7184">
        <w:rPr>
          <w:b/>
        </w:rPr>
        <w:t xml:space="preserve">Eroi ed eroine nel fantasy e nel noir, da </w:t>
      </w:r>
      <w:r w:rsidRPr="00DA7184">
        <w:rPr>
          <w:b/>
          <w:i/>
        </w:rPr>
        <w:t>Harry Potter</w:t>
      </w:r>
      <w:r w:rsidRPr="00DA7184">
        <w:rPr>
          <w:b/>
        </w:rPr>
        <w:t xml:space="preserve"> e </w:t>
      </w:r>
      <w:proofErr w:type="spellStart"/>
      <w:r w:rsidRPr="00DA7184">
        <w:rPr>
          <w:b/>
          <w:i/>
        </w:rPr>
        <w:t>Hunger</w:t>
      </w:r>
      <w:proofErr w:type="spellEnd"/>
      <w:r w:rsidRPr="00DA7184">
        <w:rPr>
          <w:b/>
          <w:i/>
        </w:rPr>
        <w:t xml:space="preserve"> </w:t>
      </w:r>
      <w:proofErr w:type="spellStart"/>
      <w:r w:rsidRPr="00DA7184">
        <w:rPr>
          <w:b/>
          <w:i/>
        </w:rPr>
        <w:t>Games</w:t>
      </w:r>
      <w:proofErr w:type="spellEnd"/>
      <w:r w:rsidRPr="00DA7184">
        <w:rPr>
          <w:b/>
        </w:rPr>
        <w:t xml:space="preserve"> a </w:t>
      </w:r>
      <w:r w:rsidRPr="00DA7184">
        <w:rPr>
          <w:b/>
          <w:i/>
        </w:rPr>
        <w:t>Montalbano.</w:t>
      </w:r>
    </w:p>
    <w:p w:rsidR="00B255EC" w:rsidRDefault="00B255EC" w:rsidP="003C247E">
      <w:pPr>
        <w:rPr>
          <w:b/>
        </w:rPr>
      </w:pPr>
    </w:p>
    <w:p w:rsidR="00B255EC" w:rsidRPr="00606857" w:rsidRDefault="00B255EC" w:rsidP="003C247E">
      <w:pPr>
        <w:jc w:val="both"/>
        <w:rPr>
          <w:i/>
        </w:rPr>
      </w:pPr>
      <w:r w:rsidRPr="00606857">
        <w:rPr>
          <w:i/>
        </w:rPr>
        <w:t xml:space="preserve">La letteratura di “genere” offre interessanti spunti di riflessione su eroi ed eroine. Il giallo, per esempio. Che uomo è il </w:t>
      </w:r>
      <w:r w:rsidRPr="00551070">
        <w:rPr>
          <w:b/>
          <w:i/>
        </w:rPr>
        <w:t>commissario Montalbano</w:t>
      </w:r>
      <w:r w:rsidRPr="00606857">
        <w:rPr>
          <w:i/>
        </w:rPr>
        <w:t>, l’eroe creato da Camilleri? E nella saga fant</w:t>
      </w:r>
      <w:r>
        <w:rPr>
          <w:i/>
        </w:rPr>
        <w:t>a</w:t>
      </w:r>
      <w:r w:rsidRPr="00606857">
        <w:rPr>
          <w:i/>
        </w:rPr>
        <w:t xml:space="preserve">sy del </w:t>
      </w:r>
      <w:proofErr w:type="spellStart"/>
      <w:r w:rsidRPr="00606857">
        <w:rPr>
          <w:i/>
        </w:rPr>
        <w:t>maghetto</w:t>
      </w:r>
      <w:proofErr w:type="spellEnd"/>
      <w:r w:rsidRPr="00606857">
        <w:rPr>
          <w:i/>
        </w:rPr>
        <w:t xml:space="preserve"> Harry Potter, che ruolo gioc</w:t>
      </w:r>
      <w:r>
        <w:rPr>
          <w:i/>
        </w:rPr>
        <w:t>a</w:t>
      </w:r>
      <w:r w:rsidRPr="00606857">
        <w:rPr>
          <w:i/>
        </w:rPr>
        <w:t xml:space="preserve"> la non-protagonista, eppure fondamentale eroina, </w:t>
      </w:r>
      <w:proofErr w:type="spellStart"/>
      <w:r w:rsidRPr="00551070">
        <w:rPr>
          <w:b/>
          <w:i/>
        </w:rPr>
        <w:t>Hermione</w:t>
      </w:r>
      <w:proofErr w:type="spellEnd"/>
      <w:r w:rsidRPr="00606857">
        <w:rPr>
          <w:i/>
        </w:rPr>
        <w:t xml:space="preserve">? E </w:t>
      </w:r>
      <w:proofErr w:type="spellStart"/>
      <w:r w:rsidRPr="00606857">
        <w:rPr>
          <w:i/>
        </w:rPr>
        <w:t>Katniss</w:t>
      </w:r>
      <w:proofErr w:type="spellEnd"/>
      <w:r w:rsidRPr="00606857">
        <w:rPr>
          <w:i/>
        </w:rPr>
        <w:t xml:space="preserve">, la protagonista di </w:t>
      </w:r>
      <w:proofErr w:type="spellStart"/>
      <w:r w:rsidRPr="00606857">
        <w:rPr>
          <w:b/>
          <w:i/>
        </w:rPr>
        <w:t>Hunger</w:t>
      </w:r>
      <w:proofErr w:type="spellEnd"/>
      <w:r w:rsidRPr="00606857">
        <w:rPr>
          <w:b/>
          <w:i/>
        </w:rPr>
        <w:t xml:space="preserve"> </w:t>
      </w:r>
      <w:proofErr w:type="spellStart"/>
      <w:r w:rsidRPr="00606857">
        <w:rPr>
          <w:b/>
          <w:i/>
        </w:rPr>
        <w:t>Games</w:t>
      </w:r>
      <w:proofErr w:type="spellEnd"/>
      <w:r w:rsidRPr="00606857">
        <w:rPr>
          <w:i/>
        </w:rPr>
        <w:t xml:space="preserve">, che ragazza è? </w:t>
      </w:r>
    </w:p>
    <w:p w:rsidR="00B255EC" w:rsidRPr="00606857" w:rsidRDefault="00B255EC" w:rsidP="003C247E">
      <w:pPr>
        <w:jc w:val="both"/>
        <w:rPr>
          <w:i/>
        </w:rPr>
      </w:pPr>
      <w:r>
        <w:rPr>
          <w:i/>
        </w:rPr>
        <w:t>La</w:t>
      </w:r>
      <w:r w:rsidRPr="00606857">
        <w:rPr>
          <w:i/>
        </w:rPr>
        <w:t xml:space="preserve"> letteratura popolare</w:t>
      </w:r>
      <w:r>
        <w:rPr>
          <w:i/>
        </w:rPr>
        <w:t>,</w:t>
      </w:r>
      <w:r w:rsidRPr="00606857">
        <w:rPr>
          <w:i/>
        </w:rPr>
        <w:t xml:space="preserve"> </w:t>
      </w:r>
      <w:r>
        <w:rPr>
          <w:i/>
        </w:rPr>
        <w:t>e la traduzione che ne viene fatta per cinema e televisione, permettono</w:t>
      </w:r>
      <w:r w:rsidRPr="00606857">
        <w:rPr>
          <w:i/>
        </w:rPr>
        <w:t xml:space="preserve"> di osservare da vicino i modelli di costruzione dei personaggi maschili e femminili.</w:t>
      </w:r>
    </w:p>
    <w:p w:rsidR="00B255EC" w:rsidRDefault="00B255EC" w:rsidP="003C247E">
      <w:pPr>
        <w:jc w:val="both"/>
        <w:rPr>
          <w:rFonts w:ascii="Book Antiqua" w:hAnsi="Book Antiqua"/>
          <w:b/>
        </w:rPr>
      </w:pPr>
    </w:p>
    <w:p w:rsidR="00B255EC" w:rsidRDefault="00B255EC" w:rsidP="003C247E">
      <w:pPr>
        <w:jc w:val="both"/>
        <w:rPr>
          <w:rFonts w:ascii="Book Antiqua" w:hAnsi="Book Antiqua"/>
          <w:b/>
        </w:rPr>
      </w:pPr>
    </w:p>
    <w:p w:rsidR="00760D98" w:rsidRDefault="00760D98" w:rsidP="00760D98">
      <w:pPr>
        <w:jc w:val="both"/>
        <w:rPr>
          <w:rFonts w:ascii="Book Antiqua" w:hAnsi="Book Antiqua"/>
          <w:b/>
        </w:rPr>
      </w:pPr>
    </w:p>
    <w:p w:rsidR="00B255EC" w:rsidRDefault="00760D98" w:rsidP="00760D9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4° incontro, </w:t>
      </w:r>
      <w:r w:rsidR="00B255EC">
        <w:rPr>
          <w:rFonts w:ascii="Book Antiqua" w:hAnsi="Book Antiqua"/>
          <w:b/>
        </w:rPr>
        <w:t xml:space="preserve">28 aprile 2016 </w:t>
      </w:r>
    </w:p>
    <w:p w:rsidR="00B255EC" w:rsidRDefault="00B255EC" w:rsidP="003C247E">
      <w:pPr>
        <w:jc w:val="both"/>
        <w:rPr>
          <w:rFonts w:ascii="Book Antiqua" w:hAnsi="Book Antiqua"/>
          <w:b/>
        </w:rPr>
      </w:pPr>
    </w:p>
    <w:p w:rsidR="00B255EC" w:rsidRPr="00817264" w:rsidRDefault="00B255EC" w:rsidP="00B5369A">
      <w:pPr>
        <w:numPr>
          <w:ilvl w:val="0"/>
          <w:numId w:val="2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Elvira </w:t>
      </w:r>
      <w:proofErr w:type="spellStart"/>
      <w:r>
        <w:rPr>
          <w:rFonts w:ascii="Book Antiqua" w:hAnsi="Book Antiqua"/>
          <w:b/>
        </w:rPr>
        <w:t>Federici</w:t>
      </w:r>
      <w:proofErr w:type="spellEnd"/>
      <w:r>
        <w:rPr>
          <w:rFonts w:ascii="Book Antiqua" w:hAnsi="Book Antiqua"/>
          <w:b/>
        </w:rPr>
        <w:t xml:space="preserve">, </w:t>
      </w:r>
      <w:r w:rsidRPr="00817264">
        <w:rPr>
          <w:rFonts w:ascii="Book Antiqua" w:eastAsia="MS MinNew Roman" w:hAnsi="Book Antiqua" w:cs="Arial"/>
          <w:color w:val="1A1A1A"/>
          <w:lang w:eastAsia="ja-JP"/>
        </w:rPr>
        <w:t>già dirigente scolastica, autrice di manuali per la scuola, formatrice e consulente filosofica.</w:t>
      </w:r>
    </w:p>
    <w:p w:rsidR="00B255EC" w:rsidRDefault="00B255EC" w:rsidP="00B5369A">
      <w:pPr>
        <w:jc w:val="both"/>
        <w:rPr>
          <w:rFonts w:ascii="Book Antiqua" w:hAnsi="Book Antiqua"/>
          <w:b/>
        </w:rPr>
      </w:pPr>
    </w:p>
    <w:p w:rsidR="00B255EC" w:rsidRDefault="00B255EC" w:rsidP="00B5369A">
      <w:pPr>
        <w:jc w:val="both"/>
        <w:rPr>
          <w:b/>
        </w:rPr>
      </w:pPr>
      <w:r w:rsidRPr="00E24172">
        <w:rPr>
          <w:b/>
        </w:rPr>
        <w:t>Scrittrici italiane e straniere del Novecento:</w:t>
      </w:r>
      <w:bookmarkStart w:id="0" w:name="_GoBack"/>
      <w:bookmarkEnd w:id="0"/>
      <w:r w:rsidR="00760D98">
        <w:rPr>
          <w:b/>
        </w:rPr>
        <w:t xml:space="preserve"> relazione, genealogia, divenire</w:t>
      </w:r>
    </w:p>
    <w:p w:rsidR="00B255EC" w:rsidRDefault="00B255EC" w:rsidP="00B5369A">
      <w:pPr>
        <w:jc w:val="both"/>
        <w:rPr>
          <w:b/>
        </w:rPr>
      </w:pPr>
    </w:p>
    <w:p w:rsidR="00B255EC" w:rsidRPr="00DA7184" w:rsidRDefault="00B255EC" w:rsidP="00B5369A">
      <w:pPr>
        <w:jc w:val="both"/>
        <w:rPr>
          <w:i/>
        </w:rPr>
      </w:pPr>
      <w:r>
        <w:rPr>
          <w:i/>
        </w:rPr>
        <w:t>Si propone come traccia di lavoro l'idea di un laboratorio</w:t>
      </w:r>
      <w:r w:rsidRPr="00DA7184">
        <w:rPr>
          <w:i/>
        </w:rPr>
        <w:t xml:space="preserve"> volto ad indaga</w:t>
      </w:r>
      <w:r>
        <w:rPr>
          <w:i/>
        </w:rPr>
        <w:t xml:space="preserve">re alcuni temi </w:t>
      </w:r>
      <w:r w:rsidRPr="00DA7184">
        <w:rPr>
          <w:i/>
        </w:rPr>
        <w:t xml:space="preserve">mai forse osservati </w:t>
      </w:r>
      <w:r>
        <w:rPr>
          <w:i/>
        </w:rPr>
        <w:t>alla luce della differenza.</w:t>
      </w:r>
      <w:r w:rsidRPr="00DA7184">
        <w:rPr>
          <w:i/>
        </w:rPr>
        <w:t xml:space="preserve">. </w:t>
      </w:r>
      <w:r>
        <w:rPr>
          <w:i/>
        </w:rPr>
        <w:t>U</w:t>
      </w:r>
      <w:r w:rsidRPr="00DA7184">
        <w:rPr>
          <w:i/>
        </w:rPr>
        <w:t>n corpus più o meno vasto di storie  di cui si è potuto nutrire il simbolico maschile e che non sembra rilevante/rilevab</w:t>
      </w:r>
      <w:r>
        <w:rPr>
          <w:i/>
        </w:rPr>
        <w:t>ile  per l'esistenza simbolica,</w:t>
      </w:r>
      <w:r w:rsidRPr="00DA7184">
        <w:rPr>
          <w:i/>
        </w:rPr>
        <w:t xml:space="preserve"> l'autorità e la genealogia  femminile. Temi </w:t>
      </w:r>
      <w:r>
        <w:rPr>
          <w:i/>
        </w:rPr>
        <w:t>che sembrano non mettere in conto l'altro sguardo e un’</w:t>
      </w:r>
      <w:r w:rsidRPr="00DA7184">
        <w:rPr>
          <w:i/>
        </w:rPr>
        <w:t>'altra esperienza del mondo.</w:t>
      </w:r>
    </w:p>
    <w:p w:rsidR="00B255EC" w:rsidRPr="00DA7184" w:rsidRDefault="00B255EC" w:rsidP="00B5369A">
      <w:pPr>
        <w:jc w:val="both"/>
        <w:rPr>
          <w:i/>
        </w:rPr>
      </w:pPr>
      <w:r w:rsidRPr="008E3051">
        <w:rPr>
          <w:i/>
          <w:iCs/>
        </w:rPr>
        <w:t xml:space="preserve">Epica, </w:t>
      </w:r>
      <w:r>
        <w:rPr>
          <w:i/>
          <w:iCs/>
        </w:rPr>
        <w:t>romanzo di formazione</w:t>
      </w:r>
      <w:r w:rsidRPr="008E3051">
        <w:rPr>
          <w:i/>
          <w:iCs/>
        </w:rPr>
        <w:t>, genealogia, amicizia</w:t>
      </w:r>
      <w:r>
        <w:rPr>
          <w:i/>
        </w:rPr>
        <w:t xml:space="preserve">: </w:t>
      </w:r>
      <w:r w:rsidRPr="00DA7184">
        <w:rPr>
          <w:i/>
        </w:rPr>
        <w:t>è possibile t</w:t>
      </w:r>
      <w:r>
        <w:rPr>
          <w:i/>
        </w:rPr>
        <w:t>entare una doppia descrizione? È</w:t>
      </w:r>
      <w:r w:rsidRPr="00DA7184">
        <w:rPr>
          <w:i/>
        </w:rPr>
        <w:t xml:space="preserve"> possibile osservare cosa accade a questi generi/temi</w:t>
      </w:r>
      <w:r>
        <w:rPr>
          <w:i/>
        </w:rPr>
        <w:t xml:space="preserve"> </w:t>
      </w:r>
      <w:r w:rsidRPr="00DA7184">
        <w:rPr>
          <w:i/>
        </w:rPr>
        <w:t>quando proiettati o ritrovati nell'</w:t>
      </w:r>
      <w:r>
        <w:rPr>
          <w:i/>
        </w:rPr>
        <w:t xml:space="preserve">opera di scrittrici? Cosa </w:t>
      </w:r>
      <w:r w:rsidRPr="00DA7184">
        <w:rPr>
          <w:i/>
        </w:rPr>
        <w:t xml:space="preserve"> ci suggerisce, di nuovo e di più del mondo, </w:t>
      </w:r>
      <w:r w:rsidRPr="008E3051">
        <w:rPr>
          <w:i/>
        </w:rPr>
        <w:t>l'investigazione</w:t>
      </w:r>
      <w:r w:rsidRPr="00DA7184">
        <w:rPr>
          <w:i/>
        </w:rPr>
        <w:t xml:space="preserve"> de:</w:t>
      </w:r>
    </w:p>
    <w:p w:rsidR="00B255EC" w:rsidRDefault="00B255EC" w:rsidP="00B5369A">
      <w:pPr>
        <w:numPr>
          <w:ilvl w:val="0"/>
          <w:numId w:val="5"/>
        </w:numPr>
        <w:jc w:val="both"/>
        <w:rPr>
          <w:i/>
        </w:rPr>
      </w:pPr>
      <w:r w:rsidRPr="00DA7184">
        <w:rPr>
          <w:i/>
        </w:rPr>
        <w:t>il rapport</w:t>
      </w:r>
      <w:r>
        <w:rPr>
          <w:i/>
        </w:rPr>
        <w:t>o madre-figlia e la genealogia  ( es. Marguerite Duras, V. Woolf)</w:t>
      </w:r>
    </w:p>
    <w:p w:rsidR="00B255EC" w:rsidRPr="00DA7184" w:rsidRDefault="00B255EC" w:rsidP="00B5369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l'amicizia (</w:t>
      </w:r>
      <w:r w:rsidRPr="00DA7184">
        <w:rPr>
          <w:i/>
        </w:rPr>
        <w:t xml:space="preserve">es. la trilogia di </w:t>
      </w:r>
      <w:proofErr w:type="spellStart"/>
      <w:r w:rsidRPr="00DA7184">
        <w:rPr>
          <w:i/>
        </w:rPr>
        <w:t>Edna</w:t>
      </w:r>
      <w:proofErr w:type="spellEnd"/>
      <w:r w:rsidRPr="00DA7184">
        <w:rPr>
          <w:i/>
        </w:rPr>
        <w:t xml:space="preserve"> O' Bri</w:t>
      </w:r>
      <w:r>
        <w:rPr>
          <w:i/>
        </w:rPr>
        <w:t>an, la quadrilogia di Elena Ferrante</w:t>
      </w:r>
      <w:r w:rsidRPr="00DA7184">
        <w:rPr>
          <w:i/>
        </w:rPr>
        <w:t>)</w:t>
      </w:r>
    </w:p>
    <w:p w:rsidR="00B255EC" w:rsidRPr="00DA7184" w:rsidRDefault="00B255EC" w:rsidP="00B5369A">
      <w:pPr>
        <w:numPr>
          <w:ilvl w:val="0"/>
          <w:numId w:val="5"/>
        </w:numPr>
        <w:jc w:val="both"/>
        <w:rPr>
          <w:i/>
        </w:rPr>
      </w:pPr>
      <w:r w:rsidRPr="00DA7184">
        <w:rPr>
          <w:i/>
        </w:rPr>
        <w:t xml:space="preserve">la </w:t>
      </w:r>
      <w:proofErr w:type="spellStart"/>
      <w:r w:rsidRPr="00DA7184">
        <w:rPr>
          <w:i/>
        </w:rPr>
        <w:t>crescità</w:t>
      </w:r>
      <w:proofErr w:type="spellEnd"/>
      <w:r w:rsidRPr="00DA7184">
        <w:rPr>
          <w:i/>
        </w:rPr>
        <w:t>, l'individuazione</w:t>
      </w:r>
      <w:r>
        <w:rPr>
          <w:i/>
        </w:rPr>
        <w:t xml:space="preserve">  (es.</w:t>
      </w:r>
      <w:r w:rsidRPr="00DA7184">
        <w:rPr>
          <w:i/>
        </w:rPr>
        <w:t xml:space="preserve"> De </w:t>
      </w:r>
      <w:proofErr w:type="spellStart"/>
      <w:r w:rsidRPr="00DA7184">
        <w:rPr>
          <w:i/>
        </w:rPr>
        <w:t>Cespedes</w:t>
      </w:r>
      <w:proofErr w:type="spellEnd"/>
      <w:r>
        <w:rPr>
          <w:i/>
        </w:rPr>
        <w:t xml:space="preserve"> </w:t>
      </w:r>
      <w:r w:rsidRPr="00DA7184">
        <w:rPr>
          <w:i/>
        </w:rPr>
        <w:t>).</w:t>
      </w:r>
    </w:p>
    <w:p w:rsidR="00B255EC" w:rsidRPr="00DA7184" w:rsidRDefault="00B255EC" w:rsidP="00B5369A">
      <w:pPr>
        <w:jc w:val="both"/>
        <w:rPr>
          <w:i/>
        </w:rPr>
      </w:pPr>
      <w:r w:rsidRPr="00DA7184">
        <w:rPr>
          <w:i/>
        </w:rPr>
        <w:t>Gettato un rapido sgua</w:t>
      </w:r>
      <w:r>
        <w:rPr>
          <w:i/>
        </w:rPr>
        <w:t>rdo,</w:t>
      </w:r>
      <w:r w:rsidRPr="00DA7184">
        <w:rPr>
          <w:i/>
        </w:rPr>
        <w:t xml:space="preserve"> su cosa propongo</w:t>
      </w:r>
      <w:r>
        <w:rPr>
          <w:i/>
        </w:rPr>
        <w:t xml:space="preserve">no le antologie letterarie per </w:t>
      </w:r>
      <w:r w:rsidRPr="00DA7184">
        <w:rPr>
          <w:i/>
        </w:rPr>
        <w:t>le scuol</w:t>
      </w:r>
      <w:r>
        <w:rPr>
          <w:i/>
        </w:rPr>
        <w:t>e, passeremo in rassegna temi e</w:t>
      </w:r>
      <w:r w:rsidRPr="00DA7184">
        <w:rPr>
          <w:i/>
        </w:rPr>
        <w:t xml:space="preserve"> autrici nell'ipotesi della realizzazione di un laboratorio di lettura, dove sperimentare il confronto con voci mai udite, voci  - libere - fuori dal canone.</w:t>
      </w:r>
    </w:p>
    <w:p w:rsidR="00B255EC" w:rsidRDefault="00B255EC"/>
    <w:sectPr w:rsidR="00B255EC" w:rsidSect="002975FB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5A" w:rsidRDefault="00CC035A">
      <w:r>
        <w:separator/>
      </w:r>
    </w:p>
  </w:endnote>
  <w:endnote w:type="continuationSeparator" w:id="0">
    <w:p w:rsidR="00CC035A" w:rsidRDefault="00CC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EC" w:rsidRDefault="00D11F0E" w:rsidP="002704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255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55EC" w:rsidRDefault="00B255EC" w:rsidP="0027045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EC" w:rsidRDefault="00D11F0E" w:rsidP="002704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255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6DB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255EC" w:rsidRPr="005D2A33" w:rsidRDefault="00B255EC" w:rsidP="0027045F">
    <w:pPr>
      <w:pStyle w:val="Pidipagina"/>
      <w:ind w:right="360"/>
      <w:rPr>
        <w:sz w:val="18"/>
        <w:szCs w:val="18"/>
      </w:rPr>
    </w:pPr>
    <w:r>
      <w:t xml:space="preserve"> </w:t>
    </w:r>
    <w:r>
      <w:rPr>
        <w:rFonts w:ascii="Book Antiqua" w:hAnsi="Book Antiqua"/>
        <w:sz w:val="18"/>
        <w:szCs w:val="18"/>
      </w:rPr>
      <w:t>corso formazione SIL – Viterbo – aprile 20</w:t>
    </w:r>
    <w:r w:rsidRPr="006E5520">
      <w:rPr>
        <w:rFonts w:ascii="Book Antiqua" w:hAnsi="Book Antiqua"/>
        <w:sz w:val="18"/>
        <w:szCs w:val="18"/>
      </w:rP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5A" w:rsidRDefault="00CC035A">
      <w:r>
        <w:separator/>
      </w:r>
    </w:p>
  </w:footnote>
  <w:footnote w:type="continuationSeparator" w:id="0">
    <w:p w:rsidR="00CC035A" w:rsidRDefault="00CC0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026"/>
    <w:multiLevelType w:val="hybridMultilevel"/>
    <w:tmpl w:val="967469C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5317B2"/>
    <w:multiLevelType w:val="hybridMultilevel"/>
    <w:tmpl w:val="5810F37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4A3740"/>
    <w:multiLevelType w:val="hybridMultilevel"/>
    <w:tmpl w:val="02AA8582"/>
    <w:lvl w:ilvl="0" w:tplc="0410000B">
      <w:start w:val="1"/>
      <w:numFmt w:val="bullet"/>
      <w:lvlText w:val="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B185486"/>
    <w:multiLevelType w:val="hybridMultilevel"/>
    <w:tmpl w:val="AC26BB4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3739E1"/>
    <w:multiLevelType w:val="hybridMultilevel"/>
    <w:tmpl w:val="4A4480B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47E"/>
    <w:rsid w:val="00066E25"/>
    <w:rsid w:val="00067A41"/>
    <w:rsid w:val="00074274"/>
    <w:rsid w:val="000A62A8"/>
    <w:rsid w:val="000D0CB2"/>
    <w:rsid w:val="00185988"/>
    <w:rsid w:val="001F2572"/>
    <w:rsid w:val="00203E2F"/>
    <w:rsid w:val="0027045F"/>
    <w:rsid w:val="0029140D"/>
    <w:rsid w:val="002975FB"/>
    <w:rsid w:val="002A4506"/>
    <w:rsid w:val="002E237E"/>
    <w:rsid w:val="00321900"/>
    <w:rsid w:val="00323ED2"/>
    <w:rsid w:val="003A4A46"/>
    <w:rsid w:val="003C247E"/>
    <w:rsid w:val="003E127E"/>
    <w:rsid w:val="0045094E"/>
    <w:rsid w:val="00456DB1"/>
    <w:rsid w:val="004D11D0"/>
    <w:rsid w:val="00513605"/>
    <w:rsid w:val="005136FA"/>
    <w:rsid w:val="00524645"/>
    <w:rsid w:val="00551070"/>
    <w:rsid w:val="00572860"/>
    <w:rsid w:val="005A5DF5"/>
    <w:rsid w:val="005D2A33"/>
    <w:rsid w:val="00606095"/>
    <w:rsid w:val="00606857"/>
    <w:rsid w:val="006E5520"/>
    <w:rsid w:val="00712F0E"/>
    <w:rsid w:val="00752CA9"/>
    <w:rsid w:val="00760D98"/>
    <w:rsid w:val="007612C6"/>
    <w:rsid w:val="007E3FFA"/>
    <w:rsid w:val="00817264"/>
    <w:rsid w:val="008E3051"/>
    <w:rsid w:val="008E3354"/>
    <w:rsid w:val="00951DCF"/>
    <w:rsid w:val="00A254EB"/>
    <w:rsid w:val="00AB6CF5"/>
    <w:rsid w:val="00AF16B7"/>
    <w:rsid w:val="00B255EC"/>
    <w:rsid w:val="00B34860"/>
    <w:rsid w:val="00B5369A"/>
    <w:rsid w:val="00B93888"/>
    <w:rsid w:val="00BC6E3F"/>
    <w:rsid w:val="00BF4F2B"/>
    <w:rsid w:val="00C34BA8"/>
    <w:rsid w:val="00C73D13"/>
    <w:rsid w:val="00CC035A"/>
    <w:rsid w:val="00CD7B2B"/>
    <w:rsid w:val="00CE113C"/>
    <w:rsid w:val="00CF2DE0"/>
    <w:rsid w:val="00D07231"/>
    <w:rsid w:val="00D11F0E"/>
    <w:rsid w:val="00D50FA0"/>
    <w:rsid w:val="00D52EA9"/>
    <w:rsid w:val="00D9050D"/>
    <w:rsid w:val="00DA7184"/>
    <w:rsid w:val="00DD1820"/>
    <w:rsid w:val="00DE6D4B"/>
    <w:rsid w:val="00E1334A"/>
    <w:rsid w:val="00E24172"/>
    <w:rsid w:val="00E43FC8"/>
    <w:rsid w:val="00E84AD3"/>
    <w:rsid w:val="00EE167B"/>
    <w:rsid w:val="00F069B2"/>
    <w:rsid w:val="00F913EC"/>
    <w:rsid w:val="00F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C2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247E"/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C247E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3C247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50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44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cietadellelettera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neonat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 ..</dc:creator>
  <cp:lastModifiedBy>User</cp:lastModifiedBy>
  <cp:revision>5</cp:revision>
  <dcterms:created xsi:type="dcterms:W3CDTF">2016-03-02T11:53:00Z</dcterms:created>
  <dcterms:modified xsi:type="dcterms:W3CDTF">2016-03-06T08:43:00Z</dcterms:modified>
</cp:coreProperties>
</file>